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2E" w:rsidRDefault="001233DF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f</w:t>
      </w:r>
      <w:r w:rsidRPr="001233DF">
        <w:rPr>
          <w:sz w:val="48"/>
          <w:szCs w:val="48"/>
          <w:vertAlign w:val="subscript"/>
        </w:rPr>
        <w:t>beat</w:t>
      </w:r>
      <w:proofErr w:type="spellEnd"/>
      <w:proofErr w:type="gramEnd"/>
      <w:r w:rsidRPr="001233DF">
        <w:rPr>
          <w:sz w:val="48"/>
          <w:szCs w:val="48"/>
          <w:vertAlign w:val="subscript"/>
        </w:rPr>
        <w:t xml:space="preserve"> </w:t>
      </w:r>
      <w:r>
        <w:rPr>
          <w:sz w:val="48"/>
          <w:szCs w:val="48"/>
        </w:rPr>
        <w:t>= |f</w:t>
      </w:r>
      <w:r w:rsidRPr="001233DF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–f</w:t>
      </w:r>
      <w:r w:rsidRPr="001233DF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|</w:t>
      </w:r>
    </w:p>
    <w:p w:rsidR="001233DF" w:rsidRDefault="001233DF">
      <w:pPr>
        <w:rPr>
          <w:sz w:val="48"/>
          <w:szCs w:val="48"/>
          <w:vertAlign w:val="subscript"/>
        </w:rPr>
      </w:pPr>
      <w:proofErr w:type="spellStart"/>
      <w:proofErr w:type="gramStart"/>
      <w:r>
        <w:rPr>
          <w:sz w:val="48"/>
          <w:szCs w:val="48"/>
        </w:rPr>
        <w:t>f</w:t>
      </w:r>
      <w:r w:rsidRPr="001233DF">
        <w:rPr>
          <w:sz w:val="48"/>
          <w:szCs w:val="48"/>
          <w:vertAlign w:val="subscript"/>
        </w:rPr>
        <w:t>n</w:t>
      </w:r>
      <w:proofErr w:type="spellEnd"/>
      <w:proofErr w:type="gramEnd"/>
      <w:r>
        <w:rPr>
          <w:sz w:val="48"/>
          <w:szCs w:val="48"/>
        </w:rPr>
        <w:t xml:space="preserve"> =nf</w:t>
      </w:r>
      <w:r w:rsidRPr="001233DF">
        <w:rPr>
          <w:sz w:val="48"/>
          <w:szCs w:val="48"/>
          <w:vertAlign w:val="subscript"/>
        </w:rPr>
        <w:t>1</w:t>
      </w:r>
      <w:r w:rsidR="00346587">
        <w:rPr>
          <w:sz w:val="48"/>
          <w:szCs w:val="48"/>
          <w:vertAlign w:val="subscript"/>
        </w:rPr>
        <w:t xml:space="preserve">    open-end</w:t>
      </w:r>
      <w:r>
        <w:rPr>
          <w:sz w:val="48"/>
          <w:szCs w:val="48"/>
          <w:vertAlign w:val="subscript"/>
        </w:rPr>
        <w:t xml:space="preserve"> pipe</w:t>
      </w:r>
      <w:r w:rsidR="00346587">
        <w:rPr>
          <w:sz w:val="48"/>
          <w:szCs w:val="48"/>
          <w:vertAlign w:val="subscript"/>
        </w:rPr>
        <w:t xml:space="preserve"> or standing wave</w:t>
      </w:r>
    </w:p>
    <w:p w:rsidR="00346587" w:rsidRPr="00346587" w:rsidRDefault="00346587">
      <w:pPr>
        <w:rPr>
          <w:sz w:val="48"/>
          <w:szCs w:val="48"/>
          <w:vertAlign w:val="subscript"/>
        </w:rPr>
      </w:pPr>
      <w:proofErr w:type="spellStart"/>
      <w:proofErr w:type="gramStart"/>
      <w:r>
        <w:rPr>
          <w:sz w:val="48"/>
          <w:szCs w:val="48"/>
        </w:rPr>
        <w:t>f</w:t>
      </w:r>
      <w:r w:rsidRPr="001233DF">
        <w:rPr>
          <w:sz w:val="48"/>
          <w:szCs w:val="48"/>
          <w:vertAlign w:val="subscript"/>
        </w:rPr>
        <w:t>n</w:t>
      </w:r>
      <w:proofErr w:type="spellEnd"/>
      <w:proofErr w:type="gramEnd"/>
      <w:r>
        <w:rPr>
          <w:sz w:val="48"/>
          <w:szCs w:val="48"/>
        </w:rPr>
        <w:t xml:space="preserve"> =</w:t>
      </w:r>
      <w:r>
        <w:rPr>
          <w:sz w:val="48"/>
          <w:szCs w:val="48"/>
        </w:rPr>
        <w:t>(2</w:t>
      </w:r>
      <w:r>
        <w:rPr>
          <w:sz w:val="48"/>
          <w:szCs w:val="48"/>
        </w:rPr>
        <w:t>n</w:t>
      </w:r>
      <w:r>
        <w:rPr>
          <w:sz w:val="48"/>
          <w:szCs w:val="48"/>
        </w:rPr>
        <w:t xml:space="preserve"> – 1)</w:t>
      </w:r>
      <w:r>
        <w:rPr>
          <w:sz w:val="48"/>
          <w:szCs w:val="48"/>
        </w:rPr>
        <w:t>f</w:t>
      </w:r>
      <w:r w:rsidRPr="001233DF">
        <w:rPr>
          <w:sz w:val="48"/>
          <w:szCs w:val="48"/>
          <w:vertAlign w:val="subscript"/>
        </w:rPr>
        <w:t>1</w:t>
      </w:r>
      <w:r>
        <w:rPr>
          <w:sz w:val="48"/>
          <w:szCs w:val="48"/>
          <w:vertAlign w:val="subscript"/>
        </w:rPr>
        <w:t xml:space="preserve">    </w:t>
      </w:r>
      <w:r>
        <w:rPr>
          <w:sz w:val="48"/>
          <w:szCs w:val="48"/>
          <w:vertAlign w:val="subscript"/>
        </w:rPr>
        <w:t>closed end pipe</w:t>
      </w:r>
    </w:p>
    <w:p w:rsidR="00346587" w:rsidRDefault="00346587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v</w:t>
      </w:r>
      <w:r w:rsidRPr="00346587">
        <w:rPr>
          <w:sz w:val="48"/>
          <w:szCs w:val="48"/>
          <w:vertAlign w:val="subscript"/>
        </w:rPr>
        <w:t>max</w:t>
      </w:r>
      <w:proofErr w:type="spellEnd"/>
      <w:proofErr w:type="gramEnd"/>
      <w:r>
        <w:rPr>
          <w:sz w:val="48"/>
          <w:szCs w:val="48"/>
        </w:rPr>
        <w:t xml:space="preserve"> = </w:t>
      </w:r>
      <w:proofErr w:type="spellStart"/>
      <w:r>
        <w:rPr>
          <w:sz w:val="48"/>
          <w:szCs w:val="48"/>
        </w:rPr>
        <w:t>ὠA</w:t>
      </w:r>
      <w:proofErr w:type="spellEnd"/>
    </w:p>
    <w:p w:rsidR="00346587" w:rsidRPr="00346587" w:rsidRDefault="00346587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</w:t>
      </w:r>
      <w:r w:rsidRPr="00346587">
        <w:rPr>
          <w:sz w:val="48"/>
          <w:szCs w:val="48"/>
          <w:vertAlign w:val="subscript"/>
        </w:rPr>
        <w:t>max</w:t>
      </w:r>
      <w:proofErr w:type="spellEnd"/>
      <w:proofErr w:type="gramEnd"/>
      <w:r>
        <w:rPr>
          <w:sz w:val="48"/>
          <w:szCs w:val="48"/>
        </w:rPr>
        <w:t xml:space="preserve"> = </w:t>
      </w:r>
      <w:proofErr w:type="spellStart"/>
      <w:r>
        <w:rPr>
          <w:sz w:val="48"/>
          <w:szCs w:val="48"/>
        </w:rPr>
        <w:t>ὠA</w:t>
      </w:r>
      <w:proofErr w:type="spellEnd"/>
    </w:p>
    <w:p w:rsidR="001233DF" w:rsidRPr="00346587" w:rsidRDefault="00346587">
      <w:pPr>
        <w:rPr>
          <w:sz w:val="28"/>
          <w:szCs w:val="28"/>
        </w:rPr>
      </w:pPr>
      <w:r>
        <w:rPr>
          <w:sz w:val="48"/>
          <w:szCs w:val="48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v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4L</m:t>
            </m:r>
          </m:den>
        </m:f>
      </m:oMath>
      <w:r>
        <w:rPr>
          <w:rFonts w:eastAsiaTheme="minorEastAsia"/>
          <w:sz w:val="48"/>
          <w:szCs w:val="48"/>
        </w:rPr>
        <w:t xml:space="preserve">   </w:t>
      </w:r>
      <w:r>
        <w:rPr>
          <w:rFonts w:eastAsiaTheme="minorEastAsia"/>
          <w:sz w:val="28"/>
          <w:szCs w:val="28"/>
        </w:rPr>
        <w:t>fundamental frequency for a closed pipe</w:t>
      </w:r>
      <w:bookmarkStart w:id="0" w:name="_GoBack"/>
      <w:bookmarkEnd w:id="0"/>
    </w:p>
    <w:p w:rsidR="001233DF" w:rsidRPr="001233DF" w:rsidRDefault="001233DF">
      <w:pPr>
        <w:rPr>
          <w:sz w:val="48"/>
          <w:szCs w:val="48"/>
        </w:rPr>
      </w:pPr>
    </w:p>
    <w:sectPr w:rsidR="001233DF" w:rsidRPr="0012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F"/>
    <w:rsid w:val="001233DF"/>
    <w:rsid w:val="00346587"/>
    <w:rsid w:val="00A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1</cp:revision>
  <dcterms:created xsi:type="dcterms:W3CDTF">2015-03-26T19:06:00Z</dcterms:created>
  <dcterms:modified xsi:type="dcterms:W3CDTF">2015-03-26T19:27:00Z</dcterms:modified>
</cp:coreProperties>
</file>