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37" w:rsidRPr="00132372" w:rsidRDefault="00132372">
      <w:pPr>
        <w:rPr>
          <w:rFonts w:ascii="Arial Black" w:hAnsi="Arial Black"/>
          <w:b/>
          <w:sz w:val="36"/>
        </w:rPr>
      </w:pPr>
      <w:bookmarkStart w:id="0" w:name="_GoBack"/>
      <w:bookmarkEnd w:id="0"/>
      <w:r w:rsidRPr="00132372">
        <w:rPr>
          <w:rFonts w:ascii="Arial Black" w:hAnsi="Arial Black"/>
          <w:b/>
          <w:sz w:val="36"/>
        </w:rPr>
        <w:t>Conservation of Energy Roller Coaster Lab</w:t>
      </w:r>
    </w:p>
    <w:p w:rsidR="00132372" w:rsidRDefault="00132372">
      <w:pPr>
        <w:rPr>
          <w:rFonts w:ascii="Cambria Math" w:hAnsi="Cambria Math"/>
          <w:sz w:val="24"/>
        </w:rPr>
      </w:pPr>
      <w:r>
        <w:rPr>
          <w:rFonts w:ascii="Cambria Math" w:hAnsi="Cambria Math"/>
          <w:b/>
          <w:sz w:val="24"/>
        </w:rPr>
        <w:t xml:space="preserve">Question: </w:t>
      </w:r>
      <w:r>
        <w:rPr>
          <w:rFonts w:ascii="Cambria Math" w:hAnsi="Cambria Math"/>
          <w:sz w:val="24"/>
        </w:rPr>
        <w:t>What is energy and how does it behave?</w:t>
      </w:r>
    </w:p>
    <w:p w:rsidR="00132372" w:rsidRDefault="00132372">
      <w:pPr>
        <w:rPr>
          <w:rFonts w:ascii="Cambria Math" w:hAnsi="Cambria Math"/>
          <w:sz w:val="24"/>
        </w:rPr>
      </w:pPr>
      <w:r>
        <w:rPr>
          <w:rFonts w:ascii="Cambria Math" w:hAnsi="Cambria Math"/>
          <w:sz w:val="24"/>
        </w:rPr>
        <w:t>In this investigation, you will:</w:t>
      </w:r>
    </w:p>
    <w:p w:rsidR="00132372" w:rsidRDefault="00132372" w:rsidP="00132372">
      <w:pPr>
        <w:pStyle w:val="ListParagraph"/>
        <w:numPr>
          <w:ilvl w:val="0"/>
          <w:numId w:val="2"/>
        </w:numPr>
        <w:rPr>
          <w:rFonts w:ascii="Cambria Math" w:hAnsi="Cambria Math"/>
          <w:sz w:val="24"/>
        </w:rPr>
      </w:pPr>
      <w:r>
        <w:rPr>
          <w:rFonts w:ascii="Cambria Math" w:hAnsi="Cambria Math"/>
          <w:sz w:val="24"/>
        </w:rPr>
        <w:t>Discover the relationship between speed and height on a roller coaster.</w:t>
      </w:r>
    </w:p>
    <w:p w:rsidR="00132372" w:rsidRDefault="00132372" w:rsidP="00132372">
      <w:pPr>
        <w:pStyle w:val="ListParagraph"/>
        <w:numPr>
          <w:ilvl w:val="0"/>
          <w:numId w:val="2"/>
        </w:numPr>
        <w:rPr>
          <w:rFonts w:ascii="Cambria Math" w:hAnsi="Cambria Math"/>
          <w:sz w:val="24"/>
        </w:rPr>
      </w:pPr>
      <w:r>
        <w:rPr>
          <w:rFonts w:ascii="Cambria Math" w:hAnsi="Cambria Math"/>
          <w:sz w:val="24"/>
        </w:rPr>
        <w:t>Describe how energy is conserved on a roller coaster.</w:t>
      </w:r>
    </w:p>
    <w:p w:rsidR="00132372" w:rsidRDefault="00D54EB3" w:rsidP="00132372">
      <w:pPr>
        <w:rPr>
          <w:rFonts w:ascii="Cambria Math" w:hAnsi="Cambria Math"/>
          <w:sz w:val="24"/>
        </w:rPr>
      </w:pPr>
      <w:r>
        <w:rPr>
          <w:noProof/>
        </w:rPr>
        <w:drawing>
          <wp:anchor distT="0" distB="0" distL="114300" distR="114300" simplePos="0" relativeHeight="251658240" behindDoc="0" locked="0" layoutInCell="1" allowOverlap="1" wp14:anchorId="36A34974" wp14:editId="3145BF68">
            <wp:simplePos x="0" y="0"/>
            <wp:positionH relativeFrom="column">
              <wp:posOffset>0</wp:posOffset>
            </wp:positionH>
            <wp:positionV relativeFrom="paragraph">
              <wp:posOffset>4445</wp:posOffset>
            </wp:positionV>
            <wp:extent cx="2333625" cy="1333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333625" cy="1333500"/>
                    </a:xfrm>
                    <a:prstGeom prst="rect">
                      <a:avLst/>
                    </a:prstGeom>
                  </pic:spPr>
                </pic:pic>
              </a:graphicData>
            </a:graphic>
            <wp14:sizeRelH relativeFrom="page">
              <wp14:pctWidth>0</wp14:pctWidth>
            </wp14:sizeRelH>
            <wp14:sizeRelV relativeFrom="page">
              <wp14:pctHeight>0</wp14:pctHeight>
            </wp14:sizeRelV>
          </wp:anchor>
        </w:drawing>
      </w:r>
      <w:r w:rsidR="00132372">
        <w:rPr>
          <w:rFonts w:ascii="Cambria Math" w:hAnsi="Cambria Math"/>
          <w:sz w:val="24"/>
        </w:rPr>
        <w:t>To pedal your bike up a hill, you have to work hard to keep the bike going. However, when you start down the other side of the hill, you coast! You hardly have to pedal at all. In this Investigation, you will find out what happens to the speed of the marble as it rolls up and down the hills and valleys of the CPO roller coaster.</w:t>
      </w:r>
    </w:p>
    <w:p w:rsidR="00132372" w:rsidRDefault="00132372" w:rsidP="00132372">
      <w:pPr>
        <w:rPr>
          <w:rFonts w:ascii="Cambria Math" w:hAnsi="Cambria Math"/>
          <w:sz w:val="24"/>
        </w:rPr>
      </w:pPr>
    </w:p>
    <w:p w:rsidR="00132372" w:rsidRDefault="00132372" w:rsidP="00132372">
      <w:pPr>
        <w:pStyle w:val="ListParagraph"/>
        <w:numPr>
          <w:ilvl w:val="0"/>
          <w:numId w:val="3"/>
        </w:numPr>
        <w:ind w:hanging="720"/>
        <w:rPr>
          <w:rFonts w:ascii="Arial Black" w:hAnsi="Arial Black"/>
          <w:sz w:val="32"/>
        </w:rPr>
      </w:pPr>
      <w:r w:rsidRPr="00132372">
        <w:rPr>
          <w:rFonts w:ascii="Arial Black" w:hAnsi="Arial Black"/>
          <w:sz w:val="32"/>
        </w:rPr>
        <w:t>Setting up the roller coaster</w:t>
      </w:r>
    </w:p>
    <w:p w:rsidR="00132372" w:rsidRDefault="00BA5648" w:rsidP="00132372">
      <w:pPr>
        <w:pStyle w:val="ListParagraph"/>
        <w:rPr>
          <w:rFonts w:ascii="Cambria Math" w:hAnsi="Cambria Math"/>
          <w:sz w:val="24"/>
        </w:rPr>
      </w:pPr>
      <w:r>
        <w:rPr>
          <w:noProof/>
        </w:rPr>
        <mc:AlternateContent>
          <mc:Choice Requires="wps">
            <w:drawing>
              <wp:anchor distT="0" distB="0" distL="114300" distR="114300" simplePos="0" relativeHeight="251660288" behindDoc="0" locked="0" layoutInCell="1" allowOverlap="1" wp14:anchorId="6D5C2A09" wp14:editId="03C59110">
                <wp:simplePos x="0" y="0"/>
                <wp:positionH relativeFrom="column">
                  <wp:posOffset>5743575</wp:posOffset>
                </wp:positionH>
                <wp:positionV relativeFrom="paragraph">
                  <wp:posOffset>769620</wp:posOffset>
                </wp:positionV>
                <wp:extent cx="1076325" cy="1800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763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648" w:rsidRPr="00BA5648" w:rsidRDefault="00BA5648">
                            <w:pPr>
                              <w:rPr>
                                <w:rFonts w:ascii="Maiandra GD" w:hAnsi="Maiandra GD"/>
                                <w:b/>
                                <w:u w:val="single"/>
                              </w:rPr>
                            </w:pPr>
                            <w:r w:rsidRPr="00BA5648">
                              <w:rPr>
                                <w:rFonts w:ascii="Maiandra GD" w:hAnsi="Maiandra GD"/>
                                <w:b/>
                                <w:u w:val="single"/>
                              </w:rP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25pt;margin-top:60.6pt;width:84.75pt;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" fillcolor="white [3201]" strokeweight=".5pt">
                <v:textbox>
                  <w:txbxContent>
                    <w:p w:rsidR="00BA5648" w:rsidRPr="00BA5648" w:rsidRDefault="00BA5648">
                      <w:pPr>
                        <w:rPr>
                          <w:rFonts w:ascii="Maiandra GD" w:hAnsi="Maiandra GD"/>
                          <w:b/>
                          <w:u w:val="single"/>
                        </w:rPr>
                      </w:pPr>
                      <w:r w:rsidRPr="00BA5648">
                        <w:rPr>
                          <w:rFonts w:ascii="Maiandra GD" w:hAnsi="Maiandra GD"/>
                          <w:b/>
                          <w:u w:val="single"/>
                        </w:rPr>
                        <w:t>Explanation:</w:t>
                      </w:r>
                    </w:p>
                  </w:txbxContent>
                </v:textbox>
              </v:shape>
            </w:pict>
          </mc:Fallback>
        </mc:AlternateContent>
      </w:r>
      <w:r w:rsidR="00132372">
        <w:rPr>
          <w:rFonts w:ascii="Cambria Math" w:hAnsi="Cambria Math"/>
          <w:sz w:val="24"/>
        </w:rPr>
        <w:t xml:space="preserve">Attach the roller coaster to the fifth hole from the bottom of the stand. Use the starting peg to start the marble in the same place each time you roll it down. It sometimes takes a few tries to roll is straight so that it stays on the track. Watch the marble roll along the track. At which place (or places) do you think the marble moves the </w:t>
      </w:r>
      <w:proofErr w:type="gramStart"/>
      <w:r w:rsidR="00132372">
        <w:rPr>
          <w:rFonts w:ascii="Cambria Math" w:hAnsi="Cambria Math"/>
          <w:sz w:val="24"/>
        </w:rPr>
        <w:t>fastest.</w:t>
      </w:r>
      <w:proofErr w:type="gramEnd"/>
      <w:r w:rsidR="00132372">
        <w:rPr>
          <w:rFonts w:ascii="Cambria Math" w:hAnsi="Cambria Math"/>
          <w:sz w:val="24"/>
        </w:rPr>
        <w:t xml:space="preserve"> Why?</w:t>
      </w:r>
    </w:p>
    <w:p w:rsidR="00BA5648" w:rsidRDefault="00BA5648" w:rsidP="00132372">
      <w:pPr>
        <w:pStyle w:val="ListParagraph"/>
        <w:rPr>
          <w:rFonts w:ascii="Cambria Math" w:hAnsi="Cambria Math"/>
          <w:sz w:val="24"/>
        </w:rPr>
      </w:pPr>
      <w:r>
        <w:rPr>
          <w:noProof/>
        </w:rPr>
        <w:drawing>
          <wp:anchor distT="0" distB="0" distL="114300" distR="114300" simplePos="0" relativeHeight="251659264" behindDoc="0" locked="0" layoutInCell="1" allowOverlap="1" wp14:anchorId="0680C0FE" wp14:editId="147879F0">
            <wp:simplePos x="0" y="0"/>
            <wp:positionH relativeFrom="column">
              <wp:posOffset>-142875</wp:posOffset>
            </wp:positionH>
            <wp:positionV relativeFrom="paragraph">
              <wp:posOffset>59055</wp:posOffset>
            </wp:positionV>
            <wp:extent cx="5943600" cy="16332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633220"/>
                    </a:xfrm>
                    <a:prstGeom prst="rect">
                      <a:avLst/>
                    </a:prstGeom>
                  </pic:spPr>
                </pic:pic>
              </a:graphicData>
            </a:graphic>
            <wp14:sizeRelH relativeFrom="page">
              <wp14:pctWidth>0</wp14:pctWidth>
            </wp14:sizeRelH>
            <wp14:sizeRelV relativeFrom="page">
              <wp14:pctHeight>0</wp14:pctHeight>
            </wp14:sizeRelV>
          </wp:anchor>
        </w:drawing>
      </w: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Default="00BA5648" w:rsidP="00132372">
      <w:pPr>
        <w:pStyle w:val="ListParagraph"/>
        <w:rPr>
          <w:rFonts w:ascii="Cambria Math" w:hAnsi="Cambria Math"/>
          <w:sz w:val="24"/>
        </w:rPr>
      </w:pPr>
    </w:p>
    <w:p w:rsidR="00BA5648" w:rsidRPr="00132372" w:rsidRDefault="00BA5648" w:rsidP="00132372">
      <w:pPr>
        <w:pStyle w:val="ListParagraph"/>
        <w:rPr>
          <w:rFonts w:ascii="Cambria Math" w:hAnsi="Cambria Math"/>
          <w:sz w:val="24"/>
        </w:rPr>
      </w:pPr>
    </w:p>
    <w:p w:rsidR="00132372" w:rsidRDefault="00132372" w:rsidP="00132372">
      <w:pPr>
        <w:pStyle w:val="ListParagraph"/>
        <w:numPr>
          <w:ilvl w:val="0"/>
          <w:numId w:val="3"/>
        </w:numPr>
        <w:ind w:hanging="720"/>
        <w:rPr>
          <w:rFonts w:ascii="Arial Black" w:hAnsi="Arial Black"/>
          <w:sz w:val="32"/>
        </w:rPr>
      </w:pPr>
      <w:r w:rsidRPr="00132372">
        <w:rPr>
          <w:rFonts w:ascii="Arial Black" w:hAnsi="Arial Black"/>
          <w:sz w:val="32"/>
        </w:rPr>
        <w:t>Measuring the speed of the marble</w:t>
      </w:r>
    </w:p>
    <w:p w:rsidR="00132372" w:rsidRDefault="00BA5648" w:rsidP="00132372">
      <w:pPr>
        <w:pStyle w:val="ListParagraph"/>
        <w:rPr>
          <w:rFonts w:ascii="Cambria Math" w:hAnsi="Cambria Math"/>
          <w:sz w:val="24"/>
        </w:rPr>
      </w:pPr>
      <w:r>
        <w:rPr>
          <w:noProof/>
        </w:rPr>
        <w:drawing>
          <wp:anchor distT="0" distB="0" distL="114300" distR="114300" simplePos="0" relativeHeight="251661312" behindDoc="0" locked="0" layoutInCell="1" allowOverlap="1" wp14:anchorId="0111C2AD" wp14:editId="21660CC3">
            <wp:simplePos x="0" y="0"/>
            <wp:positionH relativeFrom="column">
              <wp:posOffset>4224655</wp:posOffset>
            </wp:positionH>
            <wp:positionV relativeFrom="paragraph">
              <wp:posOffset>226060</wp:posOffset>
            </wp:positionV>
            <wp:extent cx="2842260" cy="2209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42260" cy="2209800"/>
                    </a:xfrm>
                    <a:prstGeom prst="rect">
                      <a:avLst/>
                    </a:prstGeom>
                  </pic:spPr>
                </pic:pic>
              </a:graphicData>
            </a:graphic>
            <wp14:sizeRelH relativeFrom="page">
              <wp14:pctWidth>0</wp14:pctWidth>
            </wp14:sizeRelH>
            <wp14:sizeRelV relativeFrom="page">
              <wp14:pctHeight>0</wp14:pctHeight>
            </wp14:sizeRelV>
          </wp:anchor>
        </w:drawing>
      </w:r>
      <w:r w:rsidR="00132372">
        <w:rPr>
          <w:rFonts w:ascii="Cambria Math" w:hAnsi="Cambria Math"/>
          <w:sz w:val="24"/>
        </w:rPr>
        <w:t>To understand what is happening to the marble, you need to measure the speed and the height at different places on the roller coaster.</w:t>
      </w:r>
    </w:p>
    <w:p w:rsidR="00132372" w:rsidRDefault="00132372" w:rsidP="00132372">
      <w:pPr>
        <w:pStyle w:val="ListParagraph"/>
        <w:numPr>
          <w:ilvl w:val="0"/>
          <w:numId w:val="4"/>
        </w:numPr>
        <w:ind w:left="1440"/>
        <w:rPr>
          <w:rFonts w:ascii="Cambria Math" w:hAnsi="Cambria Math"/>
          <w:sz w:val="24"/>
        </w:rPr>
      </w:pPr>
      <w:r>
        <w:rPr>
          <w:rFonts w:ascii="Cambria Math" w:hAnsi="Cambria Math"/>
          <w:sz w:val="24"/>
        </w:rPr>
        <w:t xml:space="preserve">To measure the speed of the marble, attach a </w:t>
      </w:r>
      <w:proofErr w:type="spellStart"/>
      <w:r>
        <w:rPr>
          <w:rFonts w:ascii="Cambria Math" w:hAnsi="Cambria Math"/>
          <w:sz w:val="24"/>
        </w:rPr>
        <w:t>photogate</w:t>
      </w:r>
      <w:proofErr w:type="spellEnd"/>
      <w:r>
        <w:rPr>
          <w:rFonts w:ascii="Cambria Math" w:hAnsi="Cambria Math"/>
          <w:sz w:val="24"/>
        </w:rPr>
        <w:t xml:space="preserve"> so that the marble breaks the light beam as it rolls through.</w:t>
      </w:r>
    </w:p>
    <w:p w:rsidR="00CE6A7C" w:rsidRDefault="00CE6A7C" w:rsidP="00132372">
      <w:pPr>
        <w:pStyle w:val="ListParagraph"/>
        <w:numPr>
          <w:ilvl w:val="0"/>
          <w:numId w:val="4"/>
        </w:numPr>
        <w:ind w:left="1440"/>
        <w:rPr>
          <w:rFonts w:ascii="Cambria Math" w:hAnsi="Cambria Math"/>
          <w:sz w:val="24"/>
        </w:rPr>
      </w:pPr>
      <w:r>
        <w:rPr>
          <w:rFonts w:ascii="Cambria Math" w:hAnsi="Cambria Math"/>
          <w:sz w:val="24"/>
        </w:rPr>
        <w:t xml:space="preserve">Plug the </w:t>
      </w:r>
      <w:proofErr w:type="spellStart"/>
      <w:r>
        <w:rPr>
          <w:rFonts w:ascii="Cambria Math" w:hAnsi="Cambria Math"/>
          <w:sz w:val="24"/>
        </w:rPr>
        <w:t>photogate</w:t>
      </w:r>
      <w:proofErr w:type="spellEnd"/>
      <w:r>
        <w:rPr>
          <w:rFonts w:ascii="Cambria Math" w:hAnsi="Cambria Math"/>
          <w:sz w:val="24"/>
        </w:rPr>
        <w:t xml:space="preserve"> into the input A of the timer and use interval mode.</w:t>
      </w:r>
    </w:p>
    <w:p w:rsidR="00CE6A7C" w:rsidRDefault="00CE6A7C" w:rsidP="00BA5648">
      <w:pPr>
        <w:pStyle w:val="ListParagraph"/>
        <w:numPr>
          <w:ilvl w:val="0"/>
          <w:numId w:val="4"/>
        </w:numPr>
        <w:ind w:left="1440"/>
        <w:rPr>
          <w:rFonts w:ascii="Cambria Math" w:hAnsi="Cambria Math"/>
          <w:sz w:val="24"/>
        </w:rPr>
      </w:pPr>
      <w:r>
        <w:rPr>
          <w:rFonts w:ascii="Cambria Math" w:hAnsi="Cambria Math"/>
          <w:sz w:val="24"/>
        </w:rPr>
        <w:t xml:space="preserve">Be sure that the bottom of the </w:t>
      </w:r>
      <w:proofErr w:type="spellStart"/>
      <w:r>
        <w:rPr>
          <w:rFonts w:ascii="Cambria Math" w:hAnsi="Cambria Math"/>
          <w:sz w:val="24"/>
        </w:rPr>
        <w:t>photogate</w:t>
      </w:r>
      <w:proofErr w:type="spellEnd"/>
      <w:r>
        <w:rPr>
          <w:rFonts w:ascii="Cambria Math" w:hAnsi="Cambria Math"/>
          <w:sz w:val="24"/>
        </w:rPr>
        <w:t xml:space="preserve"> is flat against the bottom of the roller coaster. If the </w:t>
      </w:r>
      <w:proofErr w:type="spellStart"/>
      <w:r>
        <w:rPr>
          <w:rFonts w:ascii="Cambria Math" w:hAnsi="Cambria Math"/>
          <w:sz w:val="24"/>
        </w:rPr>
        <w:t>photogate</w:t>
      </w:r>
      <w:proofErr w:type="spellEnd"/>
      <w:r>
        <w:rPr>
          <w:rFonts w:ascii="Cambria Math" w:hAnsi="Cambria Math"/>
          <w:sz w:val="24"/>
        </w:rPr>
        <w:t xml:space="preserve"> is not attached properly, the light beam will not cross the center of the marble and the speed you calculate will not be accurate.</w:t>
      </w:r>
    </w:p>
    <w:p w:rsidR="00BA5648" w:rsidRPr="00BA5648" w:rsidRDefault="00BA5648" w:rsidP="00BA5648">
      <w:pPr>
        <w:ind w:left="1080"/>
        <w:rPr>
          <w:rFonts w:ascii="Cambria Math" w:hAnsi="Cambria Math"/>
          <w:sz w:val="24"/>
        </w:rPr>
      </w:pPr>
      <w:r>
        <w:rPr>
          <w:noProof/>
        </w:rPr>
        <w:lastRenderedPageBreak/>
        <w:drawing>
          <wp:anchor distT="0" distB="0" distL="114300" distR="114300" simplePos="0" relativeHeight="251662336" behindDoc="1" locked="0" layoutInCell="1" allowOverlap="1" wp14:anchorId="251C2C48" wp14:editId="44DB7FA0">
            <wp:simplePos x="0" y="0"/>
            <wp:positionH relativeFrom="column">
              <wp:posOffset>457200</wp:posOffset>
            </wp:positionH>
            <wp:positionV relativeFrom="paragraph">
              <wp:posOffset>-314325</wp:posOffset>
            </wp:positionV>
            <wp:extent cx="5943600" cy="1694180"/>
            <wp:effectExtent l="0" t="0" r="0" b="1270"/>
            <wp:wrapTight wrapText="bothSides">
              <wp:wrapPolygon edited="0">
                <wp:start x="0" y="0"/>
                <wp:lineTo x="0" y="21373"/>
                <wp:lineTo x="21531" y="2137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694180"/>
                    </a:xfrm>
                    <a:prstGeom prst="rect">
                      <a:avLst/>
                    </a:prstGeom>
                  </pic:spPr>
                </pic:pic>
              </a:graphicData>
            </a:graphic>
            <wp14:sizeRelH relativeFrom="page">
              <wp14:pctWidth>0</wp14:pctWidth>
            </wp14:sizeRelH>
            <wp14:sizeRelV relativeFrom="page">
              <wp14:pctHeight>0</wp14:pctHeight>
            </wp14:sizeRelV>
          </wp:anchor>
        </w:drawing>
      </w:r>
    </w:p>
    <w:p w:rsidR="00CE6A7C" w:rsidRDefault="00CE6A7C" w:rsidP="00CE6A7C">
      <w:pPr>
        <w:pStyle w:val="ListParagraph"/>
        <w:numPr>
          <w:ilvl w:val="0"/>
          <w:numId w:val="5"/>
        </w:numPr>
        <w:rPr>
          <w:rFonts w:ascii="Cambria Math" w:hAnsi="Cambria Math"/>
          <w:sz w:val="24"/>
        </w:rPr>
      </w:pPr>
      <w:r>
        <w:rPr>
          <w:rFonts w:ascii="Cambria Math" w:hAnsi="Cambria Math"/>
          <w:sz w:val="24"/>
        </w:rPr>
        <w:t>The ball has not broken the beam yet. The timer is not counting.</w:t>
      </w:r>
    </w:p>
    <w:p w:rsidR="00CE6A7C" w:rsidRDefault="00CE6A7C" w:rsidP="00CE6A7C">
      <w:pPr>
        <w:pStyle w:val="ListParagraph"/>
        <w:numPr>
          <w:ilvl w:val="0"/>
          <w:numId w:val="5"/>
        </w:numPr>
        <w:rPr>
          <w:rFonts w:ascii="Cambria Math" w:hAnsi="Cambria Math"/>
          <w:sz w:val="24"/>
        </w:rPr>
      </w:pPr>
      <w:r>
        <w:rPr>
          <w:rFonts w:ascii="Cambria Math" w:hAnsi="Cambria Math"/>
          <w:sz w:val="24"/>
        </w:rPr>
        <w:t>The timer starts counting</w:t>
      </w:r>
      <w:r w:rsidR="00BA5648">
        <w:rPr>
          <w:rFonts w:ascii="Cambria Math" w:hAnsi="Cambria Math"/>
          <w:sz w:val="24"/>
        </w:rPr>
        <w:t xml:space="preserve"> when the front edge of the marble breaks the beam.</w:t>
      </w:r>
    </w:p>
    <w:p w:rsidR="00BA5648" w:rsidRDefault="00BA5648" w:rsidP="00CE6A7C">
      <w:pPr>
        <w:pStyle w:val="ListParagraph"/>
        <w:numPr>
          <w:ilvl w:val="0"/>
          <w:numId w:val="5"/>
        </w:numPr>
        <w:rPr>
          <w:rFonts w:ascii="Cambria Math" w:hAnsi="Cambria Math"/>
          <w:sz w:val="24"/>
        </w:rPr>
      </w:pPr>
      <w:r>
        <w:rPr>
          <w:rFonts w:ascii="Cambria Math" w:hAnsi="Cambria Math"/>
          <w:sz w:val="24"/>
        </w:rPr>
        <w:t>The timer keeps counting while the beam is blocked by the marble.</w:t>
      </w:r>
    </w:p>
    <w:p w:rsidR="00BA5648" w:rsidRDefault="00BA5648" w:rsidP="00CE6A7C">
      <w:pPr>
        <w:pStyle w:val="ListParagraph"/>
        <w:numPr>
          <w:ilvl w:val="0"/>
          <w:numId w:val="5"/>
        </w:numPr>
        <w:rPr>
          <w:rFonts w:ascii="Cambria Math" w:hAnsi="Cambria Math"/>
          <w:sz w:val="24"/>
        </w:rPr>
      </w:pPr>
      <w:r>
        <w:rPr>
          <w:rFonts w:ascii="Cambria Math" w:hAnsi="Cambria Math"/>
          <w:sz w:val="24"/>
        </w:rPr>
        <w:t>The timer stops counting when the back edge of the marble goes out of the beam.</w:t>
      </w:r>
    </w:p>
    <w:p w:rsidR="00BA5648" w:rsidRDefault="00BA5648" w:rsidP="00CE6A7C">
      <w:pPr>
        <w:pStyle w:val="ListParagraph"/>
        <w:numPr>
          <w:ilvl w:val="0"/>
          <w:numId w:val="5"/>
        </w:numPr>
        <w:rPr>
          <w:rFonts w:ascii="Cambria Math" w:hAnsi="Cambria Math"/>
          <w:sz w:val="24"/>
        </w:rPr>
      </w:pPr>
      <w:r>
        <w:rPr>
          <w:noProof/>
        </w:rPr>
        <w:drawing>
          <wp:anchor distT="0" distB="0" distL="114300" distR="114300" simplePos="0" relativeHeight="251663360" behindDoc="0" locked="0" layoutInCell="1" allowOverlap="1" wp14:anchorId="327C4388" wp14:editId="64378BE0">
            <wp:simplePos x="0" y="0"/>
            <wp:positionH relativeFrom="column">
              <wp:posOffset>5695950</wp:posOffset>
            </wp:positionH>
            <wp:positionV relativeFrom="paragraph">
              <wp:posOffset>164465</wp:posOffset>
            </wp:positionV>
            <wp:extent cx="1133475" cy="11906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33475" cy="1190625"/>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sz w:val="24"/>
        </w:rPr>
        <w:t>The display shows the time that the marble blocked the beam.</w:t>
      </w:r>
    </w:p>
    <w:p w:rsidR="00BA5648" w:rsidRDefault="00BA5648" w:rsidP="00BA5648">
      <w:pPr>
        <w:rPr>
          <w:rFonts w:ascii="Cambria Math" w:hAnsi="Cambria Math"/>
          <w:b/>
          <w:sz w:val="24"/>
        </w:rPr>
      </w:pPr>
      <w:r>
        <w:rPr>
          <w:rFonts w:ascii="Cambria Math" w:hAnsi="Cambria Math"/>
          <w:sz w:val="24"/>
        </w:rPr>
        <w:t xml:space="preserve">Speed is the distance traveled divided by the time taken to travel that distance. During the time that the timer is counting, the marble moves one diameter. Therefore, the distance traveled is the diameter of the marble, and the time taken is the time from </w:t>
      </w:r>
      <w:proofErr w:type="spellStart"/>
      <w:r>
        <w:rPr>
          <w:rFonts w:ascii="Cambria Math" w:hAnsi="Cambria Math"/>
          <w:sz w:val="24"/>
        </w:rPr>
        <w:t>photogate</w:t>
      </w:r>
      <w:proofErr w:type="spellEnd"/>
      <w:r>
        <w:rPr>
          <w:rFonts w:ascii="Cambria Math" w:hAnsi="Cambria Math"/>
          <w:sz w:val="24"/>
        </w:rPr>
        <w:t xml:space="preserve"> A. </w:t>
      </w:r>
      <w:r>
        <w:rPr>
          <w:rFonts w:ascii="Cambria Math" w:hAnsi="Cambria Math"/>
          <w:b/>
          <w:sz w:val="24"/>
        </w:rPr>
        <w:t xml:space="preserve">The speed of the marble is its diameter divided by the time from </w:t>
      </w:r>
      <w:proofErr w:type="spellStart"/>
      <w:r>
        <w:rPr>
          <w:rFonts w:ascii="Cambria Math" w:hAnsi="Cambria Math"/>
          <w:b/>
          <w:sz w:val="24"/>
        </w:rPr>
        <w:t>photogate</w:t>
      </w:r>
      <w:proofErr w:type="spellEnd"/>
      <w:r>
        <w:rPr>
          <w:rFonts w:ascii="Cambria Math" w:hAnsi="Cambria Math"/>
          <w:b/>
          <w:sz w:val="24"/>
        </w:rPr>
        <w:t xml:space="preserve"> A.</w:t>
      </w:r>
    </w:p>
    <w:p w:rsidR="00BA5648" w:rsidRDefault="00BA5648" w:rsidP="00BA5648">
      <w:pPr>
        <w:rPr>
          <w:rFonts w:ascii="Cambria Math" w:hAnsi="Cambria Math"/>
          <w:sz w:val="24"/>
        </w:rPr>
      </w:pPr>
      <w:r>
        <w:rPr>
          <w:rFonts w:ascii="Cambria Math" w:hAnsi="Cambria Math"/>
          <w:sz w:val="24"/>
        </w:rPr>
        <w:t xml:space="preserve">Use the </w:t>
      </w:r>
      <w:proofErr w:type="spellStart"/>
      <w:r>
        <w:rPr>
          <w:rFonts w:ascii="Cambria Math" w:hAnsi="Cambria Math"/>
          <w:sz w:val="24"/>
        </w:rPr>
        <w:t>photogate</w:t>
      </w:r>
      <w:proofErr w:type="spellEnd"/>
      <w:r>
        <w:rPr>
          <w:rFonts w:ascii="Cambria Math" w:hAnsi="Cambria Math"/>
          <w:sz w:val="24"/>
        </w:rPr>
        <w:t xml:space="preserve"> to test your hypothesis about where the marble would go the fastest. Measure the speed and record the speed of the marble at each of the seven places. Positions 2, 4, and 6 should be as close to the same height as your can get. If they are the same height, you can easily compare uphill and downhill motion.</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BA5648" w:rsidTr="00BA5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A5648" w:rsidRDefault="00BA5648" w:rsidP="00BA5648">
            <w:pPr>
              <w:jc w:val="center"/>
              <w:rPr>
                <w:rFonts w:ascii="Cambria Math" w:hAnsi="Cambria Math"/>
                <w:sz w:val="24"/>
              </w:rPr>
            </w:pPr>
            <w:r>
              <w:rPr>
                <w:rFonts w:ascii="Cambria Math" w:hAnsi="Cambria Math"/>
                <w:sz w:val="24"/>
              </w:rPr>
              <w:t>Position number</w:t>
            </w:r>
          </w:p>
        </w:tc>
        <w:tc>
          <w:tcPr>
            <w:tcW w:w="2754" w:type="dxa"/>
          </w:tcPr>
          <w:p w:rsidR="00BA5648" w:rsidRDefault="00BA5648" w:rsidP="00BA5648">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 xml:space="preserve">Time, </w:t>
            </w:r>
            <w:proofErr w:type="spellStart"/>
            <w:r>
              <w:rPr>
                <w:rFonts w:ascii="Cambria Math" w:hAnsi="Cambria Math"/>
                <w:sz w:val="24"/>
              </w:rPr>
              <w:t>photogate</w:t>
            </w:r>
            <w:proofErr w:type="spellEnd"/>
            <w:r>
              <w:rPr>
                <w:rFonts w:ascii="Cambria Math" w:hAnsi="Cambria Math"/>
                <w:sz w:val="24"/>
              </w:rPr>
              <w:t xml:space="preserve"> A</w:t>
            </w:r>
            <w:r>
              <w:rPr>
                <w:rFonts w:ascii="Cambria Math" w:hAnsi="Cambria Math"/>
                <w:sz w:val="24"/>
              </w:rPr>
              <w:br/>
              <w:t>(sec)</w:t>
            </w:r>
          </w:p>
        </w:tc>
        <w:tc>
          <w:tcPr>
            <w:tcW w:w="2754" w:type="dxa"/>
          </w:tcPr>
          <w:p w:rsidR="00BA5648" w:rsidRDefault="00BA5648" w:rsidP="00BA5648">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Distance traveled</w:t>
            </w:r>
            <w:r>
              <w:rPr>
                <w:rFonts w:ascii="Cambria Math" w:hAnsi="Cambria Math"/>
                <w:sz w:val="24"/>
              </w:rPr>
              <w:br/>
              <w:t>(</w:t>
            </w:r>
            <w:r w:rsidR="006B0F20">
              <w:rPr>
                <w:rFonts w:ascii="Cambria Math" w:hAnsi="Cambria Math"/>
                <w:sz w:val="24"/>
              </w:rPr>
              <w:t>c</w:t>
            </w:r>
            <w:r>
              <w:rPr>
                <w:rFonts w:ascii="Cambria Math" w:hAnsi="Cambria Math"/>
                <w:sz w:val="24"/>
              </w:rPr>
              <w:t>m)</w:t>
            </w:r>
          </w:p>
        </w:tc>
        <w:tc>
          <w:tcPr>
            <w:tcW w:w="2754" w:type="dxa"/>
          </w:tcPr>
          <w:p w:rsidR="00BA5648" w:rsidRDefault="00BA5648" w:rsidP="00BA5648">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Speed of marble</w:t>
            </w:r>
            <w:r>
              <w:rPr>
                <w:rFonts w:ascii="Cambria Math" w:hAnsi="Cambria Math"/>
                <w:sz w:val="24"/>
              </w:rPr>
              <w:br/>
              <w:t>(</w:t>
            </w:r>
            <w:r w:rsidR="006B0F20">
              <w:rPr>
                <w:rFonts w:ascii="Cambria Math" w:hAnsi="Cambria Math"/>
                <w:sz w:val="24"/>
              </w:rPr>
              <w:t>c</w:t>
            </w:r>
            <w:r>
              <w:rPr>
                <w:rFonts w:ascii="Cambria Math" w:hAnsi="Cambria Math"/>
                <w:sz w:val="24"/>
              </w:rPr>
              <w:t>m/s</w:t>
            </w:r>
            <w:r w:rsidR="006B0F20">
              <w:rPr>
                <w:rFonts w:ascii="Cambria Math" w:hAnsi="Cambria Math"/>
                <w:sz w:val="24"/>
              </w:rPr>
              <w:t>ec</w:t>
            </w:r>
            <w:r>
              <w:rPr>
                <w:rFonts w:ascii="Cambria Math" w:hAnsi="Cambria Math"/>
                <w:sz w:val="24"/>
              </w:rPr>
              <w:t>)</w:t>
            </w:r>
          </w:p>
        </w:tc>
      </w:tr>
      <w:tr w:rsidR="00BA5648" w:rsidTr="00BA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tcBorders>
            <w:vAlign w:val="center"/>
          </w:tcPr>
          <w:p w:rsidR="00BA5648" w:rsidRDefault="00BA5648" w:rsidP="00BA5648">
            <w:pPr>
              <w:jc w:val="center"/>
              <w:rPr>
                <w:rFonts w:ascii="Cambria Math" w:hAnsi="Cambria Math"/>
                <w:sz w:val="24"/>
              </w:rPr>
            </w:pPr>
            <w:r>
              <w:rPr>
                <w:rFonts w:ascii="Cambria Math" w:hAnsi="Cambria Math"/>
                <w:sz w:val="24"/>
              </w:rPr>
              <w:t>1</w:t>
            </w:r>
          </w:p>
        </w:tc>
        <w:tc>
          <w:tcPr>
            <w:tcW w:w="2754" w:type="dxa"/>
            <w:tcBorders>
              <w:top w:val="none" w:sz="0" w:space="0" w:color="auto"/>
              <w:bottom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754" w:type="dxa"/>
            <w:tcBorders>
              <w:top w:val="none" w:sz="0" w:space="0" w:color="auto"/>
              <w:bottom w:val="none" w:sz="0" w:space="0" w:color="auto"/>
            </w:tcBorders>
            <w:vAlign w:val="center"/>
          </w:tcPr>
          <w:p w:rsidR="00BA5648" w:rsidRDefault="006B0F20"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tcBorders>
              <w:top w:val="none" w:sz="0" w:space="0" w:color="auto"/>
              <w:bottom w:val="none" w:sz="0" w:space="0" w:color="auto"/>
              <w:right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BA5648" w:rsidTr="00BA5648">
        <w:tc>
          <w:tcPr>
            <w:cnfStyle w:val="001000000000" w:firstRow="0" w:lastRow="0" w:firstColumn="1" w:lastColumn="0" w:oddVBand="0" w:evenVBand="0" w:oddHBand="0" w:evenHBand="0" w:firstRowFirstColumn="0" w:firstRowLastColumn="0" w:lastRowFirstColumn="0" w:lastRowLastColumn="0"/>
            <w:tcW w:w="2754" w:type="dxa"/>
            <w:vAlign w:val="center"/>
          </w:tcPr>
          <w:p w:rsidR="00BA5648" w:rsidRDefault="00BA5648" w:rsidP="00BA5648">
            <w:pPr>
              <w:jc w:val="center"/>
              <w:rPr>
                <w:rFonts w:ascii="Cambria Math" w:hAnsi="Cambria Math"/>
                <w:sz w:val="24"/>
              </w:rPr>
            </w:pPr>
            <w:r>
              <w:rPr>
                <w:rFonts w:ascii="Cambria Math" w:hAnsi="Cambria Math"/>
                <w:sz w:val="24"/>
              </w:rPr>
              <w:t>2</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754" w:type="dxa"/>
            <w:vAlign w:val="center"/>
          </w:tcPr>
          <w:p w:rsidR="00BA5648" w:rsidRDefault="006B0F20"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BA5648" w:rsidTr="00BA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tcBorders>
            <w:vAlign w:val="center"/>
          </w:tcPr>
          <w:p w:rsidR="00BA5648" w:rsidRDefault="00BA5648" w:rsidP="00BA5648">
            <w:pPr>
              <w:jc w:val="center"/>
              <w:rPr>
                <w:rFonts w:ascii="Cambria Math" w:hAnsi="Cambria Math"/>
                <w:sz w:val="24"/>
              </w:rPr>
            </w:pPr>
            <w:r>
              <w:rPr>
                <w:rFonts w:ascii="Cambria Math" w:hAnsi="Cambria Math"/>
                <w:sz w:val="24"/>
              </w:rPr>
              <w:t>3</w:t>
            </w:r>
          </w:p>
        </w:tc>
        <w:tc>
          <w:tcPr>
            <w:tcW w:w="2754" w:type="dxa"/>
            <w:tcBorders>
              <w:top w:val="none" w:sz="0" w:space="0" w:color="auto"/>
              <w:bottom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754" w:type="dxa"/>
            <w:tcBorders>
              <w:top w:val="none" w:sz="0" w:space="0" w:color="auto"/>
              <w:bottom w:val="none" w:sz="0" w:space="0" w:color="auto"/>
            </w:tcBorders>
            <w:vAlign w:val="center"/>
          </w:tcPr>
          <w:p w:rsidR="00BA5648" w:rsidRDefault="006B0F20"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tcBorders>
              <w:top w:val="none" w:sz="0" w:space="0" w:color="auto"/>
              <w:bottom w:val="none" w:sz="0" w:space="0" w:color="auto"/>
              <w:right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BA5648" w:rsidTr="00BA5648">
        <w:tc>
          <w:tcPr>
            <w:cnfStyle w:val="001000000000" w:firstRow="0" w:lastRow="0" w:firstColumn="1" w:lastColumn="0" w:oddVBand="0" w:evenVBand="0" w:oddHBand="0" w:evenHBand="0" w:firstRowFirstColumn="0" w:firstRowLastColumn="0" w:lastRowFirstColumn="0" w:lastRowLastColumn="0"/>
            <w:tcW w:w="2754" w:type="dxa"/>
            <w:vAlign w:val="center"/>
          </w:tcPr>
          <w:p w:rsidR="00BA5648" w:rsidRDefault="00BA5648" w:rsidP="00BA5648">
            <w:pPr>
              <w:jc w:val="center"/>
              <w:rPr>
                <w:rFonts w:ascii="Cambria Math" w:hAnsi="Cambria Math"/>
                <w:sz w:val="24"/>
              </w:rPr>
            </w:pPr>
            <w:r>
              <w:rPr>
                <w:rFonts w:ascii="Cambria Math" w:hAnsi="Cambria Math"/>
                <w:sz w:val="24"/>
              </w:rPr>
              <w:t>4</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754" w:type="dxa"/>
            <w:vAlign w:val="center"/>
          </w:tcPr>
          <w:p w:rsidR="00BA5648" w:rsidRDefault="006B0F20"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BA5648" w:rsidTr="00BA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tcBorders>
            <w:vAlign w:val="center"/>
          </w:tcPr>
          <w:p w:rsidR="00BA5648" w:rsidRDefault="00BA5648" w:rsidP="00BA5648">
            <w:pPr>
              <w:jc w:val="center"/>
              <w:rPr>
                <w:rFonts w:ascii="Cambria Math" w:hAnsi="Cambria Math"/>
                <w:sz w:val="24"/>
              </w:rPr>
            </w:pPr>
            <w:r>
              <w:rPr>
                <w:rFonts w:ascii="Cambria Math" w:hAnsi="Cambria Math"/>
                <w:sz w:val="24"/>
              </w:rPr>
              <w:t>5</w:t>
            </w:r>
          </w:p>
        </w:tc>
        <w:tc>
          <w:tcPr>
            <w:tcW w:w="2754" w:type="dxa"/>
            <w:tcBorders>
              <w:top w:val="none" w:sz="0" w:space="0" w:color="auto"/>
              <w:bottom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754" w:type="dxa"/>
            <w:tcBorders>
              <w:top w:val="none" w:sz="0" w:space="0" w:color="auto"/>
              <w:bottom w:val="none" w:sz="0" w:space="0" w:color="auto"/>
            </w:tcBorders>
            <w:vAlign w:val="center"/>
          </w:tcPr>
          <w:p w:rsidR="00BA5648" w:rsidRDefault="006B0F20"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tcBorders>
              <w:top w:val="none" w:sz="0" w:space="0" w:color="auto"/>
              <w:bottom w:val="none" w:sz="0" w:space="0" w:color="auto"/>
              <w:right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BA5648" w:rsidTr="00BA5648">
        <w:tc>
          <w:tcPr>
            <w:cnfStyle w:val="001000000000" w:firstRow="0" w:lastRow="0" w:firstColumn="1" w:lastColumn="0" w:oddVBand="0" w:evenVBand="0" w:oddHBand="0" w:evenHBand="0" w:firstRowFirstColumn="0" w:firstRowLastColumn="0" w:lastRowFirstColumn="0" w:lastRowLastColumn="0"/>
            <w:tcW w:w="2754" w:type="dxa"/>
            <w:vAlign w:val="center"/>
          </w:tcPr>
          <w:p w:rsidR="00BA5648" w:rsidRDefault="00BA5648" w:rsidP="00BA5648">
            <w:pPr>
              <w:jc w:val="center"/>
              <w:rPr>
                <w:rFonts w:ascii="Cambria Math" w:hAnsi="Cambria Math"/>
                <w:sz w:val="24"/>
              </w:rPr>
            </w:pPr>
            <w:r>
              <w:rPr>
                <w:rFonts w:ascii="Cambria Math" w:hAnsi="Cambria Math"/>
                <w:sz w:val="24"/>
              </w:rPr>
              <w:t>6</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754" w:type="dxa"/>
            <w:vAlign w:val="center"/>
          </w:tcPr>
          <w:p w:rsidR="00BA5648" w:rsidRDefault="006B0F20"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vAlign w:val="center"/>
          </w:tcPr>
          <w:p w:rsidR="00BA5648" w:rsidRDefault="00BA5648" w:rsidP="00BA5648">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BA5648" w:rsidTr="00BA5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Borders>
              <w:top w:val="none" w:sz="0" w:space="0" w:color="auto"/>
              <w:left w:val="none" w:sz="0" w:space="0" w:color="auto"/>
              <w:bottom w:val="none" w:sz="0" w:space="0" w:color="auto"/>
            </w:tcBorders>
            <w:vAlign w:val="center"/>
          </w:tcPr>
          <w:p w:rsidR="00BA5648" w:rsidRDefault="00BA5648" w:rsidP="00BA5648">
            <w:pPr>
              <w:jc w:val="center"/>
              <w:rPr>
                <w:rFonts w:ascii="Cambria Math" w:hAnsi="Cambria Math"/>
                <w:sz w:val="24"/>
              </w:rPr>
            </w:pPr>
            <w:r>
              <w:rPr>
                <w:rFonts w:ascii="Cambria Math" w:hAnsi="Cambria Math"/>
                <w:sz w:val="24"/>
              </w:rPr>
              <w:t>7</w:t>
            </w:r>
          </w:p>
        </w:tc>
        <w:tc>
          <w:tcPr>
            <w:tcW w:w="2754" w:type="dxa"/>
            <w:tcBorders>
              <w:top w:val="none" w:sz="0" w:space="0" w:color="auto"/>
              <w:bottom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754" w:type="dxa"/>
            <w:tcBorders>
              <w:top w:val="none" w:sz="0" w:space="0" w:color="auto"/>
              <w:bottom w:val="none" w:sz="0" w:space="0" w:color="auto"/>
            </w:tcBorders>
            <w:vAlign w:val="center"/>
          </w:tcPr>
          <w:p w:rsidR="00BA5648" w:rsidRDefault="006B0F20"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754" w:type="dxa"/>
            <w:tcBorders>
              <w:top w:val="none" w:sz="0" w:space="0" w:color="auto"/>
              <w:bottom w:val="none" w:sz="0" w:space="0" w:color="auto"/>
              <w:right w:val="none" w:sz="0" w:space="0" w:color="auto"/>
            </w:tcBorders>
            <w:vAlign w:val="center"/>
          </w:tcPr>
          <w:p w:rsidR="00BA5648" w:rsidRDefault="00BA5648" w:rsidP="00BA5648">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bl>
    <w:p w:rsidR="00BA5648" w:rsidRDefault="001557AB" w:rsidP="00BA5648">
      <w:pPr>
        <w:rPr>
          <w:rFonts w:ascii="Cambria Math" w:hAnsi="Cambria Math"/>
          <w:sz w:val="24"/>
        </w:rPr>
      </w:pPr>
      <w:r>
        <w:rPr>
          <w:rFonts w:ascii="Cambria Math" w:hAnsi="Cambria Math"/>
          <w:i/>
          <w:noProof/>
          <w:sz w:val="24"/>
        </w:rPr>
        <mc:AlternateContent>
          <mc:Choice Requires="wps">
            <w:drawing>
              <wp:anchor distT="0" distB="0" distL="114300" distR="114300" simplePos="0" relativeHeight="251664384" behindDoc="0" locked="0" layoutInCell="1" allowOverlap="1" wp14:anchorId="7B76E283" wp14:editId="1ADCBD38">
                <wp:simplePos x="0" y="0"/>
                <wp:positionH relativeFrom="column">
                  <wp:posOffset>-66675</wp:posOffset>
                </wp:positionH>
                <wp:positionV relativeFrom="paragraph">
                  <wp:posOffset>70485</wp:posOffset>
                </wp:positionV>
                <wp:extent cx="4876800" cy="276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1134" w:rsidRPr="00D54EB3" w:rsidRDefault="001557AB">
                            <w:pPr>
                              <w:rPr>
                                <w:rFonts w:ascii="Maiandra GD" w:hAnsi="Maiandra GD"/>
                                <w:b/>
                              </w:rPr>
                            </w:pPr>
                            <w:r w:rsidRPr="00D54EB3">
                              <w:rPr>
                                <w:rFonts w:ascii="Maiandra GD" w:hAnsi="Maiandra GD"/>
                                <w:b/>
                              </w:rPr>
                              <w:t>Paragraph #1 in your journal: Respond to the following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25pt;margin-top:5.55pt;width:38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" fillcolor="white [3201]" stroked="f" strokeweight=".5pt">
                <v:textbox>
                  <w:txbxContent>
                    <w:p w:rsidR="00321134" w:rsidRPr="00D54EB3" w:rsidRDefault="001557AB">
                      <w:pPr>
                        <w:rPr>
                          <w:rFonts w:ascii="Maiandra GD" w:hAnsi="Maiandra GD"/>
                          <w:b/>
                        </w:rPr>
                      </w:pPr>
                      <w:r w:rsidRPr="00D54EB3">
                        <w:rPr>
                          <w:rFonts w:ascii="Maiandra GD" w:hAnsi="Maiandra GD"/>
                          <w:b/>
                        </w:rPr>
                        <w:t>Paragraph #1 in your journal: Respond to the following questions.</w:t>
                      </w:r>
                    </w:p>
                  </w:txbxContent>
                </v:textbox>
              </v:shape>
            </w:pict>
          </mc:Fallback>
        </mc:AlternateContent>
      </w:r>
    </w:p>
    <w:p w:rsidR="00BA5648" w:rsidRPr="00BA5648" w:rsidRDefault="00BA5648" w:rsidP="00BA5648">
      <w:pPr>
        <w:pStyle w:val="ListParagraph"/>
        <w:numPr>
          <w:ilvl w:val="0"/>
          <w:numId w:val="6"/>
        </w:numPr>
        <w:rPr>
          <w:rFonts w:ascii="Cambria Math" w:hAnsi="Cambria Math"/>
          <w:i/>
          <w:sz w:val="24"/>
        </w:rPr>
      </w:pPr>
      <w:r w:rsidRPr="00BA5648">
        <w:rPr>
          <w:rFonts w:ascii="Cambria Math" w:hAnsi="Cambria Math"/>
          <w:i/>
          <w:sz w:val="24"/>
        </w:rPr>
        <w:t>Did your measurements agree with your hypothesis or did they point to a different hypothesis? If the answer did not agree with your hypothesis, what sort of hypothesis do the observations support about where the marble is the fastest?</w:t>
      </w:r>
    </w:p>
    <w:p w:rsidR="00BA5648" w:rsidRPr="00BA5648" w:rsidRDefault="00BA5648" w:rsidP="00BA5648">
      <w:pPr>
        <w:pStyle w:val="ListParagraph"/>
        <w:numPr>
          <w:ilvl w:val="0"/>
          <w:numId w:val="6"/>
        </w:numPr>
        <w:rPr>
          <w:rFonts w:ascii="Cambria Math" w:hAnsi="Cambria Math"/>
          <w:i/>
          <w:sz w:val="24"/>
        </w:rPr>
      </w:pPr>
      <w:r w:rsidRPr="00BA5648">
        <w:rPr>
          <w:rFonts w:ascii="Cambria Math" w:hAnsi="Cambria Math"/>
          <w:i/>
          <w:sz w:val="24"/>
        </w:rPr>
        <w:t>What did you notice about the motion of the marble from the measurements? For example, do you think that going uphill or downhill makes a difference in the speed? Does height affect speed? Which has a larger impact, height or direction (uphill or downhill)</w:t>
      </w:r>
    </w:p>
    <w:p w:rsidR="00132372" w:rsidRDefault="00132372" w:rsidP="00132372">
      <w:pPr>
        <w:pStyle w:val="ListParagraph"/>
        <w:numPr>
          <w:ilvl w:val="0"/>
          <w:numId w:val="3"/>
        </w:numPr>
        <w:ind w:hanging="720"/>
        <w:rPr>
          <w:rFonts w:ascii="Arial Black" w:hAnsi="Arial Black"/>
          <w:sz w:val="32"/>
        </w:rPr>
      </w:pPr>
      <w:r w:rsidRPr="00132372">
        <w:rPr>
          <w:rFonts w:ascii="Arial Black" w:hAnsi="Arial Black"/>
          <w:sz w:val="32"/>
        </w:rPr>
        <w:lastRenderedPageBreak/>
        <w:t>Energy Conservation</w:t>
      </w:r>
    </w:p>
    <w:p w:rsidR="001557AB" w:rsidRDefault="006B0F20" w:rsidP="001557AB">
      <w:pPr>
        <w:rPr>
          <w:rFonts w:ascii="Cambria Math" w:hAnsi="Cambria Math"/>
          <w:sz w:val="24"/>
        </w:rPr>
      </w:pPr>
      <w:r>
        <w:rPr>
          <w:noProof/>
        </w:rPr>
        <w:drawing>
          <wp:anchor distT="0" distB="0" distL="114300" distR="114300" simplePos="0" relativeHeight="251665408" behindDoc="0" locked="0" layoutInCell="1" allowOverlap="1" wp14:anchorId="402A094B" wp14:editId="27B34DB3">
            <wp:simplePos x="0" y="0"/>
            <wp:positionH relativeFrom="column">
              <wp:posOffset>4829175</wp:posOffset>
            </wp:positionH>
            <wp:positionV relativeFrom="paragraph">
              <wp:posOffset>718185</wp:posOffset>
            </wp:positionV>
            <wp:extent cx="1895475" cy="21621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95475" cy="2162175"/>
                    </a:xfrm>
                    <a:prstGeom prst="rect">
                      <a:avLst/>
                    </a:prstGeom>
                  </pic:spPr>
                </pic:pic>
              </a:graphicData>
            </a:graphic>
            <wp14:sizeRelH relativeFrom="page">
              <wp14:pctWidth>0</wp14:pctWidth>
            </wp14:sizeRelH>
            <wp14:sizeRelV relativeFrom="page">
              <wp14:pctHeight>0</wp14:pctHeight>
            </wp14:sizeRelV>
          </wp:anchor>
        </w:drawing>
      </w:r>
      <w:r w:rsidR="001557AB" w:rsidRPr="001557AB">
        <w:rPr>
          <w:rFonts w:ascii="Cambria Math" w:hAnsi="Cambria Math"/>
          <w:sz w:val="24"/>
        </w:rPr>
        <w:t xml:space="preserve">When the </w:t>
      </w:r>
      <w:r w:rsidR="001557AB">
        <w:rPr>
          <w:rFonts w:ascii="Cambria Math" w:hAnsi="Cambria Math"/>
          <w:sz w:val="24"/>
        </w:rPr>
        <w:t>marble speeds up, it is gaining kinetic energy from falling down a hill. The kinetic energy is converted from the potential energy the marble had at the top of the hill. As the marble goes along, it trades potential and kinetic energy back and forth.</w:t>
      </w:r>
    </w:p>
    <w:p w:rsidR="001557AB" w:rsidRDefault="001557AB" w:rsidP="001557AB">
      <w:pPr>
        <w:rPr>
          <w:rFonts w:ascii="Cambria Math" w:hAnsi="Cambria Math"/>
          <w:sz w:val="24"/>
        </w:rPr>
      </w:pPr>
      <w:r>
        <w:rPr>
          <w:rFonts w:ascii="Cambria Math" w:hAnsi="Cambria Math"/>
          <w:sz w:val="24"/>
        </w:rPr>
        <w:t xml:space="preserve">To measure the kinetic energy, we use the </w:t>
      </w:r>
      <w:proofErr w:type="spellStart"/>
      <w:r>
        <w:rPr>
          <w:rFonts w:ascii="Cambria Math" w:hAnsi="Cambria Math"/>
          <w:sz w:val="24"/>
        </w:rPr>
        <w:t>photogate</w:t>
      </w:r>
      <w:proofErr w:type="spellEnd"/>
      <w:r>
        <w:rPr>
          <w:rFonts w:ascii="Cambria Math" w:hAnsi="Cambria Math"/>
          <w:sz w:val="24"/>
        </w:rPr>
        <w:t xml:space="preserve"> to find the speed of the marble. To get the potential energy, we need to measure the height. The light beam passes through the center of the marble, so you should measure the height from the table to the center of the hole for the light beam.</w:t>
      </w:r>
    </w:p>
    <w:p w:rsidR="001557AB" w:rsidRDefault="001557AB" w:rsidP="001557AB">
      <w:pPr>
        <w:rPr>
          <w:rFonts w:ascii="Cambria Math" w:hAnsi="Cambria Math"/>
          <w:sz w:val="24"/>
        </w:rPr>
      </w:pPr>
      <w:r>
        <w:rPr>
          <w:rFonts w:ascii="Cambria Math" w:hAnsi="Cambria Math"/>
          <w:sz w:val="24"/>
        </w:rPr>
        <w:t>For the positions close to the start, you will have to measure from the base of the stand. Add the height of the base to the height you measure to get the total height.</w:t>
      </w:r>
    </w:p>
    <w:p w:rsidR="001557AB" w:rsidRDefault="001557AB" w:rsidP="001557AB">
      <w:pPr>
        <w:pStyle w:val="ListParagraph"/>
        <w:numPr>
          <w:ilvl w:val="0"/>
          <w:numId w:val="7"/>
        </w:numPr>
        <w:rPr>
          <w:rFonts w:ascii="Cambria Math" w:hAnsi="Cambria Math"/>
          <w:sz w:val="24"/>
        </w:rPr>
      </w:pPr>
      <w:r>
        <w:rPr>
          <w:rFonts w:ascii="Cambria Math" w:hAnsi="Cambria Math"/>
          <w:sz w:val="24"/>
        </w:rPr>
        <w:t xml:space="preserve">Place the </w:t>
      </w:r>
      <w:proofErr w:type="spellStart"/>
      <w:r>
        <w:rPr>
          <w:rFonts w:ascii="Cambria Math" w:hAnsi="Cambria Math"/>
          <w:sz w:val="24"/>
        </w:rPr>
        <w:t>photogate</w:t>
      </w:r>
      <w:proofErr w:type="spellEnd"/>
      <w:r>
        <w:rPr>
          <w:rFonts w:ascii="Cambria Math" w:hAnsi="Cambria Math"/>
          <w:sz w:val="24"/>
        </w:rPr>
        <w:t xml:space="preserve"> at different places along the roller coaster.</w:t>
      </w:r>
      <w:r>
        <w:rPr>
          <w:rFonts w:ascii="Cambria Math" w:hAnsi="Cambria Math"/>
          <w:sz w:val="24"/>
        </w:rPr>
        <w:br/>
        <w:t>Measure the speed and the height of the marble at each place.</w:t>
      </w:r>
    </w:p>
    <w:p w:rsidR="001557AB" w:rsidRDefault="001557AB" w:rsidP="001557AB">
      <w:pPr>
        <w:pStyle w:val="ListParagraph"/>
        <w:numPr>
          <w:ilvl w:val="0"/>
          <w:numId w:val="7"/>
        </w:numPr>
        <w:rPr>
          <w:rFonts w:ascii="Cambria Math" w:hAnsi="Cambria Math"/>
          <w:sz w:val="24"/>
        </w:rPr>
      </w:pPr>
      <w:r>
        <w:rPr>
          <w:rFonts w:ascii="Cambria Math" w:hAnsi="Cambria Math"/>
          <w:sz w:val="24"/>
        </w:rPr>
        <w:t>Write your data down in the table below.</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6B0F20" w:rsidTr="006B0F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Pr>
          <w:p w:rsidR="006B0F20" w:rsidRDefault="006B0F20" w:rsidP="006B0F20">
            <w:pPr>
              <w:jc w:val="center"/>
              <w:rPr>
                <w:rFonts w:ascii="Cambria Math" w:hAnsi="Cambria Math"/>
                <w:sz w:val="24"/>
              </w:rPr>
            </w:pPr>
            <w:r>
              <w:rPr>
                <w:rFonts w:ascii="Cambria Math" w:hAnsi="Cambria Math"/>
                <w:sz w:val="24"/>
              </w:rPr>
              <w:t xml:space="preserve">Position </w:t>
            </w:r>
          </w:p>
          <w:p w:rsidR="006B0F20" w:rsidRDefault="006B0F20" w:rsidP="006B0F20">
            <w:pPr>
              <w:jc w:val="center"/>
              <w:rPr>
                <w:rFonts w:ascii="Cambria Math" w:hAnsi="Cambria Math"/>
                <w:sz w:val="24"/>
              </w:rPr>
            </w:pPr>
            <w:r>
              <w:rPr>
                <w:rFonts w:ascii="Cambria Math" w:hAnsi="Cambria Math"/>
                <w:sz w:val="24"/>
              </w:rPr>
              <w:br/>
              <w:t>(cm)</w:t>
            </w:r>
          </w:p>
        </w:tc>
        <w:tc>
          <w:tcPr>
            <w:tcW w:w="2203" w:type="dxa"/>
          </w:tcPr>
          <w:p w:rsidR="006B0F20" w:rsidRDefault="006B0F20" w:rsidP="006B0F20">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Height</w:t>
            </w:r>
          </w:p>
          <w:p w:rsidR="006B0F20" w:rsidRDefault="006B0F20" w:rsidP="006B0F20">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br/>
              <w:t>(cm)</w:t>
            </w:r>
          </w:p>
        </w:tc>
        <w:tc>
          <w:tcPr>
            <w:tcW w:w="2203" w:type="dxa"/>
          </w:tcPr>
          <w:p w:rsidR="006B0F20" w:rsidRDefault="006B0F20" w:rsidP="006B0F20">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 xml:space="preserve">Time from </w:t>
            </w:r>
            <w:proofErr w:type="spellStart"/>
            <w:r>
              <w:rPr>
                <w:rFonts w:ascii="Cambria Math" w:hAnsi="Cambria Math"/>
                <w:sz w:val="24"/>
              </w:rPr>
              <w:t>Photogate</w:t>
            </w:r>
            <w:proofErr w:type="spellEnd"/>
            <w:r>
              <w:rPr>
                <w:rFonts w:ascii="Cambria Math" w:hAnsi="Cambria Math"/>
                <w:sz w:val="24"/>
              </w:rPr>
              <w:t xml:space="preserve"> A</w:t>
            </w:r>
            <w:r>
              <w:rPr>
                <w:rFonts w:ascii="Cambria Math" w:hAnsi="Cambria Math"/>
                <w:sz w:val="24"/>
              </w:rPr>
              <w:br/>
              <w:t>(sec)</w:t>
            </w:r>
          </w:p>
        </w:tc>
        <w:tc>
          <w:tcPr>
            <w:tcW w:w="2203" w:type="dxa"/>
          </w:tcPr>
          <w:p w:rsidR="006B0F20" w:rsidRDefault="006B0F20" w:rsidP="006B0F20">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Distance Traveled</w:t>
            </w:r>
            <w:r>
              <w:rPr>
                <w:rFonts w:ascii="Cambria Math" w:hAnsi="Cambria Math"/>
                <w:sz w:val="24"/>
              </w:rPr>
              <w:br/>
            </w:r>
            <w:r>
              <w:rPr>
                <w:rFonts w:ascii="Cambria Math" w:hAnsi="Cambria Math"/>
                <w:sz w:val="24"/>
              </w:rPr>
              <w:br/>
              <w:t>(cm)</w:t>
            </w:r>
          </w:p>
        </w:tc>
        <w:tc>
          <w:tcPr>
            <w:tcW w:w="2204" w:type="dxa"/>
          </w:tcPr>
          <w:p w:rsidR="006B0F20" w:rsidRDefault="006B0F20" w:rsidP="006B0F20">
            <w:pPr>
              <w:jc w:val="center"/>
              <w:cnfStyle w:val="100000000000" w:firstRow="1"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Speed of Marble</w:t>
            </w:r>
            <w:r>
              <w:rPr>
                <w:rFonts w:ascii="Cambria Math" w:hAnsi="Cambria Math"/>
                <w:sz w:val="24"/>
              </w:rPr>
              <w:br/>
            </w:r>
            <w:r>
              <w:rPr>
                <w:rFonts w:ascii="Cambria Math" w:hAnsi="Cambria Math"/>
                <w:sz w:val="24"/>
              </w:rPr>
              <w:br/>
              <w:t>(cm/sec)</w:t>
            </w: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Borders>
              <w:top w:val="none" w:sz="0" w:space="0" w:color="auto"/>
              <w:left w:val="none" w:sz="0" w:space="0" w:color="auto"/>
              <w:bottom w:val="none" w:sz="0" w:space="0" w:color="auto"/>
            </w:tcBorders>
            <w:vAlign w:val="center"/>
          </w:tcPr>
          <w:p w:rsidR="006B0F20" w:rsidRDefault="006B0F20" w:rsidP="006B0F20">
            <w:pPr>
              <w:jc w:val="center"/>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tcBorders>
              <w:top w:val="none" w:sz="0" w:space="0" w:color="auto"/>
              <w:bottom w:val="none" w:sz="0" w:space="0" w:color="auto"/>
              <w:right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Borders>
              <w:top w:val="none" w:sz="0" w:space="0" w:color="auto"/>
              <w:left w:val="none" w:sz="0" w:space="0" w:color="auto"/>
              <w:bottom w:val="none" w:sz="0" w:space="0" w:color="auto"/>
            </w:tcBorders>
            <w:vAlign w:val="center"/>
          </w:tcPr>
          <w:p w:rsidR="006B0F20" w:rsidRDefault="006B0F20" w:rsidP="006B0F20">
            <w:pPr>
              <w:jc w:val="center"/>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tcBorders>
              <w:top w:val="none" w:sz="0" w:space="0" w:color="auto"/>
              <w:bottom w:val="none" w:sz="0" w:space="0" w:color="auto"/>
              <w:right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Borders>
              <w:top w:val="none" w:sz="0" w:space="0" w:color="auto"/>
              <w:left w:val="none" w:sz="0" w:space="0" w:color="auto"/>
              <w:bottom w:val="none" w:sz="0" w:space="0" w:color="auto"/>
            </w:tcBorders>
            <w:vAlign w:val="center"/>
          </w:tcPr>
          <w:p w:rsidR="006B0F20" w:rsidRDefault="006B0F20" w:rsidP="006B0F20">
            <w:pPr>
              <w:jc w:val="center"/>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tcBorders>
              <w:top w:val="none" w:sz="0" w:space="0" w:color="auto"/>
              <w:bottom w:val="none" w:sz="0" w:space="0" w:color="auto"/>
              <w:right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tcBorders>
              <w:top w:val="none" w:sz="0" w:space="0" w:color="auto"/>
              <w:left w:val="none" w:sz="0" w:space="0" w:color="auto"/>
              <w:bottom w:val="none" w:sz="0" w:space="0" w:color="auto"/>
            </w:tcBorders>
            <w:vAlign w:val="center"/>
          </w:tcPr>
          <w:p w:rsidR="006B0F20" w:rsidRDefault="006B0F20" w:rsidP="006B0F20">
            <w:pPr>
              <w:jc w:val="center"/>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tcBorders>
              <w:top w:val="none" w:sz="0" w:space="0" w:color="auto"/>
              <w:bottom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tcBorders>
              <w:top w:val="none" w:sz="0" w:space="0" w:color="auto"/>
              <w:bottom w:val="none" w:sz="0" w:space="0" w:color="auto"/>
              <w:right w:val="none" w:sz="0" w:space="0" w:color="auto"/>
            </w:tcBorders>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r w:rsidR="006B0F20" w:rsidTr="006B0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100000" w:firstRow="0" w:lastRow="0" w:firstColumn="0" w:lastColumn="0" w:oddVBand="0" w:evenVBand="0" w:oddHBand="1" w:evenHBand="0" w:firstRowFirstColumn="0" w:firstRowLastColumn="0" w:lastRowFirstColumn="0" w:lastRowLastColumn="0"/>
              <w:rPr>
                <w:rFonts w:ascii="Cambria Math" w:hAnsi="Cambria Math"/>
                <w:sz w:val="24"/>
              </w:rPr>
            </w:pPr>
          </w:p>
        </w:tc>
      </w:tr>
      <w:tr w:rsidR="006B0F20" w:rsidTr="006B0F20">
        <w:tc>
          <w:tcPr>
            <w:cnfStyle w:val="001000000000" w:firstRow="0" w:lastRow="0" w:firstColumn="1" w:lastColumn="0" w:oddVBand="0" w:evenVBand="0" w:oddHBand="0" w:evenHBand="0" w:firstRowFirstColumn="0" w:firstRowLastColumn="0" w:lastRowFirstColumn="0" w:lastRowLastColumn="0"/>
            <w:tcW w:w="2203" w:type="dxa"/>
            <w:vAlign w:val="center"/>
          </w:tcPr>
          <w:p w:rsidR="006B0F20" w:rsidRDefault="006B0F20" w:rsidP="006B0F20">
            <w:pPr>
              <w:jc w:val="center"/>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c>
          <w:tcPr>
            <w:tcW w:w="2203"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r>
              <w:rPr>
                <w:rFonts w:ascii="Cambria Math" w:hAnsi="Cambria Math"/>
                <w:sz w:val="24"/>
              </w:rPr>
              <w:t>1.9</w:t>
            </w:r>
          </w:p>
        </w:tc>
        <w:tc>
          <w:tcPr>
            <w:tcW w:w="2204" w:type="dxa"/>
            <w:vAlign w:val="center"/>
          </w:tcPr>
          <w:p w:rsidR="006B0F20" w:rsidRDefault="006B0F20" w:rsidP="006B0F20">
            <w:pPr>
              <w:jc w:val="center"/>
              <w:cnfStyle w:val="000000000000" w:firstRow="0" w:lastRow="0" w:firstColumn="0" w:lastColumn="0" w:oddVBand="0" w:evenVBand="0" w:oddHBand="0" w:evenHBand="0" w:firstRowFirstColumn="0" w:firstRowLastColumn="0" w:lastRowFirstColumn="0" w:lastRowLastColumn="0"/>
              <w:rPr>
                <w:rFonts w:ascii="Cambria Math" w:hAnsi="Cambria Math"/>
                <w:sz w:val="24"/>
              </w:rPr>
            </w:pPr>
          </w:p>
        </w:tc>
      </w:tr>
    </w:tbl>
    <w:p w:rsidR="006B0F20" w:rsidRDefault="006B0F20" w:rsidP="001557AB">
      <w:pPr>
        <w:rPr>
          <w:rFonts w:ascii="Cambria Math" w:hAnsi="Cambria Math"/>
          <w:sz w:val="24"/>
        </w:rPr>
      </w:pPr>
    </w:p>
    <w:p w:rsidR="006B0F20" w:rsidRDefault="006B0F20" w:rsidP="006B0F20">
      <w:pPr>
        <w:pStyle w:val="ListParagraph"/>
        <w:numPr>
          <w:ilvl w:val="0"/>
          <w:numId w:val="3"/>
        </w:numPr>
        <w:ind w:hanging="720"/>
        <w:rPr>
          <w:rFonts w:ascii="Arial Black" w:hAnsi="Arial Black"/>
          <w:sz w:val="32"/>
        </w:rPr>
      </w:pPr>
      <w:r>
        <w:rPr>
          <w:rFonts w:ascii="Cambria Math" w:hAnsi="Cambria Math"/>
          <w:sz w:val="24"/>
        </w:rPr>
        <w:br w:type="page"/>
      </w:r>
      <w:r>
        <w:rPr>
          <w:rFonts w:ascii="Arial Black" w:hAnsi="Arial Black"/>
          <w:sz w:val="32"/>
        </w:rPr>
        <w:lastRenderedPageBreak/>
        <w:t>Graphing Height vs. Speed</w:t>
      </w:r>
    </w:p>
    <w:p w:rsidR="006B0F20" w:rsidRDefault="006B0F20" w:rsidP="006B0F20">
      <w:pPr>
        <w:rPr>
          <w:rFonts w:ascii="Cambria Math" w:hAnsi="Cambria Math"/>
          <w:sz w:val="24"/>
        </w:rPr>
      </w:pPr>
      <w:r>
        <w:rPr>
          <w:noProof/>
        </w:rPr>
        <w:drawing>
          <wp:anchor distT="0" distB="0" distL="114300" distR="114300" simplePos="0" relativeHeight="251666432" behindDoc="0" locked="0" layoutInCell="1" allowOverlap="1" wp14:anchorId="693D3FF3" wp14:editId="6DCB2C49">
            <wp:simplePos x="0" y="0"/>
            <wp:positionH relativeFrom="column">
              <wp:posOffset>257175</wp:posOffset>
            </wp:positionH>
            <wp:positionV relativeFrom="paragraph">
              <wp:posOffset>743585</wp:posOffset>
            </wp:positionV>
            <wp:extent cx="5943600" cy="2998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998470"/>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sz w:val="24"/>
        </w:rPr>
        <w:t>Take your measurements and make a graph that shows the relationship between height and speed. The graph provided already shows the height of the roller coaster plotted against the position along the track. Plot the speed vs. position on the same graph.</w:t>
      </w:r>
    </w:p>
    <w:p w:rsidR="006B0F20" w:rsidRPr="006B0F20" w:rsidRDefault="006B0F20" w:rsidP="006B0F20">
      <w:pPr>
        <w:rPr>
          <w:rFonts w:ascii="Cambria Math" w:hAnsi="Cambria Math"/>
          <w:sz w:val="24"/>
        </w:rPr>
      </w:pPr>
    </w:p>
    <w:p w:rsidR="001557AB" w:rsidRDefault="001557AB"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p>
    <w:p w:rsidR="006B0F20" w:rsidRDefault="006B0F20" w:rsidP="001557AB">
      <w:pPr>
        <w:rPr>
          <w:rFonts w:ascii="Cambria Math" w:hAnsi="Cambria Math"/>
          <w:sz w:val="24"/>
        </w:rPr>
      </w:pPr>
      <w:r>
        <w:rPr>
          <w:rFonts w:ascii="Cambria Math" w:hAnsi="Cambria Math"/>
          <w:i/>
          <w:noProof/>
          <w:sz w:val="24"/>
        </w:rPr>
        <mc:AlternateContent>
          <mc:Choice Requires="wps">
            <w:drawing>
              <wp:anchor distT="0" distB="0" distL="114300" distR="114300" simplePos="0" relativeHeight="251668480" behindDoc="0" locked="0" layoutInCell="1" allowOverlap="1" wp14:anchorId="422F5208" wp14:editId="2C6ADE77">
                <wp:simplePos x="0" y="0"/>
                <wp:positionH relativeFrom="column">
                  <wp:posOffset>-6057900</wp:posOffset>
                </wp:positionH>
                <wp:positionV relativeFrom="paragraph">
                  <wp:posOffset>27305</wp:posOffset>
                </wp:positionV>
                <wp:extent cx="487680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8768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F20" w:rsidRPr="00D54EB3" w:rsidRDefault="006B0F20" w:rsidP="006B0F20">
                            <w:pPr>
                              <w:rPr>
                                <w:rFonts w:ascii="Maiandra GD" w:hAnsi="Maiandra GD"/>
                                <w:b/>
                              </w:rPr>
                            </w:pPr>
                            <w:r w:rsidRPr="00D54EB3">
                              <w:rPr>
                                <w:rFonts w:ascii="Maiandra GD" w:hAnsi="Maiandra GD"/>
                                <w:b/>
                              </w:rPr>
                              <w:t>Paragraph #2 in your journal: Respond to the following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477pt;margin-top:2.15pt;width:38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" fillcolor="white [3201]" stroked="f" strokeweight=".5pt">
                <v:textbox>
                  <w:txbxContent>
                    <w:p w:rsidR="006B0F20" w:rsidRPr="00D54EB3" w:rsidRDefault="006B0F20" w:rsidP="006B0F20">
                      <w:pPr>
                        <w:rPr>
                          <w:rFonts w:ascii="Maiandra GD" w:hAnsi="Maiandra GD"/>
                          <w:b/>
                        </w:rPr>
                      </w:pPr>
                      <w:r w:rsidRPr="00D54EB3">
                        <w:rPr>
                          <w:rFonts w:ascii="Maiandra GD" w:hAnsi="Maiandra GD"/>
                          <w:b/>
                        </w:rPr>
                        <w:t xml:space="preserve">Paragraph </w:t>
                      </w:r>
                      <w:r w:rsidRPr="00D54EB3">
                        <w:rPr>
                          <w:rFonts w:ascii="Maiandra GD" w:hAnsi="Maiandra GD"/>
                          <w:b/>
                        </w:rPr>
                        <w:t>#2</w:t>
                      </w:r>
                      <w:r w:rsidRPr="00D54EB3">
                        <w:rPr>
                          <w:rFonts w:ascii="Maiandra GD" w:hAnsi="Maiandra GD"/>
                          <w:b/>
                        </w:rPr>
                        <w:t xml:space="preserve"> in your journal: Respond to the following questions.</w:t>
                      </w:r>
                    </w:p>
                  </w:txbxContent>
                </v:textbox>
              </v:shape>
            </w:pict>
          </mc:Fallback>
        </mc:AlternateContent>
      </w:r>
    </w:p>
    <w:p w:rsidR="006B0F20" w:rsidRDefault="006B0F20" w:rsidP="006B0F20">
      <w:pPr>
        <w:pStyle w:val="ListParagraph"/>
        <w:numPr>
          <w:ilvl w:val="0"/>
          <w:numId w:val="8"/>
        </w:numPr>
        <w:rPr>
          <w:rFonts w:ascii="Cambria Math" w:hAnsi="Cambria Math"/>
          <w:sz w:val="24"/>
        </w:rPr>
      </w:pPr>
      <w:r>
        <w:rPr>
          <w:rFonts w:ascii="Cambria Math" w:hAnsi="Cambria Math"/>
          <w:sz w:val="24"/>
        </w:rPr>
        <w:t>What can you tell from your graph? Describe the relationship you see between the speed of the marble and the height.</w:t>
      </w:r>
    </w:p>
    <w:p w:rsidR="006B0F20" w:rsidRDefault="006B0F20" w:rsidP="006B0F20">
      <w:pPr>
        <w:pStyle w:val="ListParagraph"/>
        <w:numPr>
          <w:ilvl w:val="0"/>
          <w:numId w:val="8"/>
        </w:numPr>
        <w:rPr>
          <w:rFonts w:ascii="Cambria Math" w:hAnsi="Cambria Math"/>
          <w:sz w:val="24"/>
        </w:rPr>
      </w:pPr>
      <w:r>
        <w:rPr>
          <w:rFonts w:ascii="Cambria Math" w:hAnsi="Cambria Math"/>
          <w:sz w:val="24"/>
        </w:rPr>
        <w:t>Where is the speed of the marble greatest?</w:t>
      </w:r>
    </w:p>
    <w:p w:rsidR="006B0F20" w:rsidRDefault="006B0F20" w:rsidP="006B0F20">
      <w:pPr>
        <w:pStyle w:val="ListParagraph"/>
        <w:numPr>
          <w:ilvl w:val="0"/>
          <w:numId w:val="8"/>
        </w:numPr>
        <w:rPr>
          <w:rFonts w:ascii="Cambria Math" w:hAnsi="Cambria Math"/>
          <w:sz w:val="24"/>
        </w:rPr>
      </w:pPr>
      <w:r>
        <w:rPr>
          <w:rFonts w:ascii="Cambria Math" w:hAnsi="Cambria Math"/>
          <w:sz w:val="24"/>
        </w:rPr>
        <w:t>Does the uphill or downhill direction matter to the speed of the marble, or is the height the only contributing variable?</w:t>
      </w:r>
    </w:p>
    <w:p w:rsidR="006B0F20" w:rsidRPr="006B0F20" w:rsidRDefault="006B0F20" w:rsidP="006B0F20">
      <w:pPr>
        <w:pStyle w:val="ListParagraph"/>
        <w:numPr>
          <w:ilvl w:val="0"/>
          <w:numId w:val="8"/>
        </w:numPr>
        <w:rPr>
          <w:rFonts w:ascii="Cambria Math" w:hAnsi="Cambria Math"/>
          <w:sz w:val="24"/>
        </w:rPr>
      </w:pPr>
      <w:r>
        <w:rPr>
          <w:rFonts w:ascii="Cambria Math" w:hAnsi="Cambria Math"/>
          <w:sz w:val="24"/>
        </w:rPr>
        <w:t>Describe the flow of energy betw</w:t>
      </w:r>
      <w:r w:rsidR="00A80B91">
        <w:rPr>
          <w:rFonts w:ascii="Cambria Math" w:hAnsi="Cambria Math"/>
          <w:sz w:val="24"/>
        </w:rPr>
        <w:t>een potential and kinetic along the roller coaster. Your answer should indicate where the potential energy is greatest and least, and also where the kinetic energy is greatest and least.</w:t>
      </w:r>
    </w:p>
    <w:sectPr w:rsidR="006B0F20" w:rsidRPr="006B0F20" w:rsidSect="00132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1934"/>
    <w:multiLevelType w:val="hybridMultilevel"/>
    <w:tmpl w:val="E6C49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808D2"/>
    <w:multiLevelType w:val="hybridMultilevel"/>
    <w:tmpl w:val="3F08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B045EB"/>
    <w:multiLevelType w:val="hybridMultilevel"/>
    <w:tmpl w:val="004C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4730"/>
    <w:multiLevelType w:val="hybridMultilevel"/>
    <w:tmpl w:val="366A0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05FD6"/>
    <w:multiLevelType w:val="hybridMultilevel"/>
    <w:tmpl w:val="E2DE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4500E"/>
    <w:multiLevelType w:val="hybridMultilevel"/>
    <w:tmpl w:val="A942DAB2"/>
    <w:lvl w:ilvl="0" w:tplc="EBFA7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D37920"/>
    <w:multiLevelType w:val="hybridMultilevel"/>
    <w:tmpl w:val="A6908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24A15"/>
    <w:multiLevelType w:val="hybridMultilevel"/>
    <w:tmpl w:val="1B88A3B6"/>
    <w:lvl w:ilvl="0" w:tplc="F6747E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72"/>
    <w:rsid w:val="00132372"/>
    <w:rsid w:val="001557AB"/>
    <w:rsid w:val="00321134"/>
    <w:rsid w:val="006B0F20"/>
    <w:rsid w:val="009B578C"/>
    <w:rsid w:val="00A80B91"/>
    <w:rsid w:val="00BA5648"/>
    <w:rsid w:val="00CE6A7C"/>
    <w:rsid w:val="00D54EB3"/>
    <w:rsid w:val="00EE2C55"/>
    <w:rsid w:val="00F2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72"/>
    <w:pPr>
      <w:ind w:left="720"/>
      <w:contextualSpacing/>
    </w:pPr>
  </w:style>
  <w:style w:type="paragraph" w:styleId="BalloonText">
    <w:name w:val="Balloon Text"/>
    <w:basedOn w:val="Normal"/>
    <w:link w:val="BalloonTextChar"/>
    <w:uiPriority w:val="99"/>
    <w:semiHidden/>
    <w:unhideWhenUsed/>
    <w:rsid w:val="00BA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48"/>
    <w:rPr>
      <w:rFonts w:ascii="Tahoma" w:hAnsi="Tahoma" w:cs="Tahoma"/>
      <w:sz w:val="16"/>
      <w:szCs w:val="16"/>
    </w:rPr>
  </w:style>
  <w:style w:type="table" w:styleId="TableGrid">
    <w:name w:val="Table Grid"/>
    <w:basedOn w:val="TableNormal"/>
    <w:uiPriority w:val="59"/>
    <w:rsid w:val="00B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A56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372"/>
    <w:pPr>
      <w:ind w:left="720"/>
      <w:contextualSpacing/>
    </w:pPr>
  </w:style>
  <w:style w:type="paragraph" w:styleId="BalloonText">
    <w:name w:val="Balloon Text"/>
    <w:basedOn w:val="Normal"/>
    <w:link w:val="BalloonTextChar"/>
    <w:uiPriority w:val="99"/>
    <w:semiHidden/>
    <w:unhideWhenUsed/>
    <w:rsid w:val="00BA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648"/>
    <w:rPr>
      <w:rFonts w:ascii="Tahoma" w:hAnsi="Tahoma" w:cs="Tahoma"/>
      <w:sz w:val="16"/>
      <w:szCs w:val="16"/>
    </w:rPr>
  </w:style>
  <w:style w:type="table" w:styleId="TableGrid">
    <w:name w:val="Table Grid"/>
    <w:basedOn w:val="TableNormal"/>
    <w:uiPriority w:val="59"/>
    <w:rsid w:val="00B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A56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E133537</dc:creator>
  <cp:lastModifiedBy>e104077</cp:lastModifiedBy>
  <cp:revision>2</cp:revision>
  <dcterms:created xsi:type="dcterms:W3CDTF">2016-01-07T19:39:00Z</dcterms:created>
  <dcterms:modified xsi:type="dcterms:W3CDTF">2016-01-07T19:39:00Z</dcterms:modified>
</cp:coreProperties>
</file>